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21" w:rsidRDefault="00F72C21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EB52BC">
        <w:rPr>
          <w:rFonts w:asciiTheme="minorHAnsi" w:hAnsiTheme="minorHAnsi" w:cstheme="minorHAnsi"/>
          <w:sz w:val="22"/>
          <w:szCs w:val="22"/>
        </w:rPr>
        <w:t>1</w:t>
      </w:r>
      <w:r w:rsidR="00B854E0">
        <w:rPr>
          <w:rFonts w:asciiTheme="minorHAnsi" w:hAnsiTheme="minorHAnsi" w:cstheme="minorHAnsi"/>
          <w:sz w:val="22"/>
          <w:szCs w:val="22"/>
        </w:rPr>
        <w:t>2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B854E0">
        <w:rPr>
          <w:rFonts w:asciiTheme="minorHAnsi" w:hAnsiTheme="minorHAnsi" w:cstheme="minorHAnsi"/>
          <w:sz w:val="22"/>
          <w:szCs w:val="22"/>
        </w:rPr>
        <w:t>19.10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F72C21" w:rsidRPr="00F72C21" w:rsidRDefault="00F72C2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F72C21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F72C21" w:rsidRPr="00F72C21" w:rsidRDefault="00F72C2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F72C21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F72C21" w:rsidRPr="00F72C21" w:rsidRDefault="00F72C2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F72C21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F72C21" w:rsidRPr="00484B00" w:rsidRDefault="00F72C21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73399B" w:rsidRDefault="0087489A" w:rsidP="002A1E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399B">
        <w:rPr>
          <w:rFonts w:asciiTheme="minorHAnsi" w:hAnsiTheme="minorHAnsi" w:cstheme="minorHAnsi"/>
          <w:b/>
          <w:sz w:val="28"/>
          <w:szCs w:val="28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54E0" w:rsidRPr="00B854E0">
        <w:rPr>
          <w:rFonts w:ascii="Calibri" w:hAnsi="Calibri" w:cs="Calibri"/>
          <w:b/>
          <w:sz w:val="22"/>
          <w:szCs w:val="22"/>
        </w:rPr>
        <w:t>„Poprawa infrastruktury drogowej na terenie Gminy Radomyśl Wielki”</w:t>
      </w:r>
      <w:r w:rsidR="00B854E0">
        <w:rPr>
          <w:rFonts w:ascii="Calibri" w:hAnsi="Calibri" w:cs="Calibri"/>
          <w:b/>
          <w:sz w:val="22"/>
          <w:szCs w:val="22"/>
        </w:rPr>
        <w:t>.</w:t>
      </w:r>
    </w:p>
    <w:p w:rsidR="00B854E0" w:rsidRPr="00E7488A" w:rsidRDefault="00B854E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B854E0">
        <w:rPr>
          <w:rFonts w:asciiTheme="minorHAnsi" w:hAnsiTheme="minorHAnsi" w:cstheme="minorHAnsi"/>
          <w:sz w:val="22"/>
          <w:szCs w:val="22"/>
        </w:rPr>
        <w:t>2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B854E0">
        <w:rPr>
          <w:rFonts w:asciiTheme="minorHAnsi" w:hAnsiTheme="minorHAnsi" w:cstheme="minorHAnsi"/>
          <w:sz w:val="22"/>
          <w:szCs w:val="22"/>
        </w:rPr>
        <w:t>1710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B854E0">
        <w:rPr>
          <w:rFonts w:asciiTheme="minorHAnsi" w:hAnsiTheme="minorHAnsi" w:cstheme="minorHAnsi"/>
          <w:sz w:val="22"/>
          <w:szCs w:val="22"/>
        </w:rPr>
        <w:t>19.10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Kwota jaką Zamawiający zamierza przeznaczyć na sfina</w:t>
      </w:r>
      <w:r w:rsidR="00132294">
        <w:rPr>
          <w:rFonts w:asciiTheme="minorHAnsi" w:hAnsiTheme="minorHAnsi" w:cstheme="minorHAnsi"/>
          <w:sz w:val="22"/>
          <w:szCs w:val="22"/>
        </w:rPr>
        <w:t>ns</w:t>
      </w:r>
      <w:r w:rsidR="00190133">
        <w:rPr>
          <w:rFonts w:asciiTheme="minorHAnsi" w:hAnsiTheme="minorHAnsi" w:cstheme="minorHAnsi"/>
          <w:sz w:val="22"/>
          <w:szCs w:val="22"/>
        </w:rPr>
        <w:t>owanie całego zadania wynosi:                    5 </w:t>
      </w:r>
      <w:r w:rsidR="00132294">
        <w:rPr>
          <w:rFonts w:asciiTheme="minorHAnsi" w:hAnsiTheme="minorHAnsi" w:cstheme="minorHAnsi"/>
          <w:sz w:val="22"/>
          <w:szCs w:val="22"/>
        </w:rPr>
        <w:t>370</w:t>
      </w:r>
      <w:r w:rsidR="00190133">
        <w:rPr>
          <w:rFonts w:asciiTheme="minorHAnsi" w:hAnsiTheme="minorHAnsi" w:cstheme="minorHAnsi"/>
          <w:sz w:val="22"/>
          <w:szCs w:val="22"/>
        </w:rPr>
        <w:t xml:space="preserve"> </w:t>
      </w:r>
      <w:r w:rsidR="00132294">
        <w:rPr>
          <w:rFonts w:asciiTheme="minorHAnsi" w:hAnsiTheme="minorHAnsi" w:cstheme="minorHAnsi"/>
          <w:sz w:val="22"/>
          <w:szCs w:val="22"/>
        </w:rPr>
        <w:t>000</w:t>
      </w:r>
      <w:r w:rsidR="007D534F">
        <w:rPr>
          <w:rFonts w:asciiTheme="minorHAnsi" w:hAnsiTheme="minorHAnsi" w:cstheme="minorHAnsi"/>
          <w:sz w:val="22"/>
          <w:szCs w:val="22"/>
        </w:rPr>
        <w:t>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0133" w:rsidRPr="00E7488A" w:rsidRDefault="00190133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0133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627"/>
        <w:gridCol w:w="2543"/>
      </w:tblGrid>
      <w:tr w:rsidR="00B44660" w:rsidRPr="00E7488A" w:rsidTr="0057058C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57058C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132294" w:rsidRDefault="00132294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32294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REMOST Sp. z o.o.</w:t>
            </w:r>
          </w:p>
          <w:p w:rsidR="00132294" w:rsidRPr="00132294" w:rsidRDefault="00132294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32294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39-200 Dębica , ul. Przemysłowa 10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132294" w:rsidP="0019013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right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10 965 520,30 zł</w:t>
            </w:r>
          </w:p>
        </w:tc>
      </w:tr>
      <w:tr w:rsidR="00BD01AE" w:rsidRPr="00C079DA" w:rsidTr="0057058C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6E6" w:rsidRDefault="00132294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Miejskie Przedsiębiorstwo Dróg i Mostów Sp. z o.o.</w:t>
            </w:r>
          </w:p>
          <w:p w:rsidR="00132294" w:rsidRPr="00E7488A" w:rsidRDefault="00C40329" w:rsidP="0013229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35-31</w:t>
            </w:r>
            <w:bookmarkStart w:id="0" w:name="_GoBack"/>
            <w:bookmarkEnd w:id="0"/>
            <w:r w:rsidR="00132294">
              <w:rPr>
                <w:rFonts w:ascii="Calibri" w:hAnsi="Calibri" w:cs="Calibri"/>
                <w:sz w:val="22"/>
                <w:szCs w:val="22"/>
              </w:rPr>
              <w:t>0 Rzeszów, ul. Rejtana 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132294" w:rsidP="0019013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right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10 385 937,85 zł</w:t>
            </w:r>
          </w:p>
        </w:tc>
      </w:tr>
      <w:tr w:rsidR="00BD01AE" w:rsidRPr="00C079DA" w:rsidTr="0057058C">
        <w:trPr>
          <w:trHeight w:val="49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132294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Przedsiębiorstwo Drogowo- Mostowe Spółka Akcyjna</w:t>
            </w:r>
          </w:p>
          <w:p w:rsidR="00132294" w:rsidRPr="00E7488A" w:rsidRDefault="00132294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39-200 Dębica, ul. Drogowców 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132294" w:rsidP="0019013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right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8 392 951,43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34" w:rsidRDefault="00133F34" w:rsidP="0080736E">
      <w:r>
        <w:separator/>
      </w:r>
    </w:p>
  </w:endnote>
  <w:endnote w:type="continuationSeparator" w:id="0">
    <w:p w:rsidR="00133F34" w:rsidRDefault="00133F34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34" w:rsidRDefault="00133F34" w:rsidP="0080736E">
      <w:r>
        <w:separator/>
      </w:r>
    </w:p>
  </w:footnote>
  <w:footnote w:type="continuationSeparator" w:id="0">
    <w:p w:rsidR="00133F34" w:rsidRDefault="00133F34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8477E"/>
    <w:rsid w:val="000A364B"/>
    <w:rsid w:val="000A4093"/>
    <w:rsid w:val="000B2D06"/>
    <w:rsid w:val="001102B9"/>
    <w:rsid w:val="00116199"/>
    <w:rsid w:val="00132294"/>
    <w:rsid w:val="00133F34"/>
    <w:rsid w:val="001518E7"/>
    <w:rsid w:val="00186995"/>
    <w:rsid w:val="00190133"/>
    <w:rsid w:val="001901B2"/>
    <w:rsid w:val="001C3D70"/>
    <w:rsid w:val="001E6589"/>
    <w:rsid w:val="001F1EBA"/>
    <w:rsid w:val="002013D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96EB5"/>
    <w:rsid w:val="004C13CE"/>
    <w:rsid w:val="004C60A3"/>
    <w:rsid w:val="0057058C"/>
    <w:rsid w:val="005715A4"/>
    <w:rsid w:val="005F2D83"/>
    <w:rsid w:val="00714AA0"/>
    <w:rsid w:val="00715418"/>
    <w:rsid w:val="00723EF1"/>
    <w:rsid w:val="0073399B"/>
    <w:rsid w:val="00752AA9"/>
    <w:rsid w:val="007B26CB"/>
    <w:rsid w:val="007D434E"/>
    <w:rsid w:val="007D534F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854E0"/>
    <w:rsid w:val="00BD01AE"/>
    <w:rsid w:val="00BE691A"/>
    <w:rsid w:val="00C079DA"/>
    <w:rsid w:val="00C144A8"/>
    <w:rsid w:val="00C323B7"/>
    <w:rsid w:val="00C40329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F209E6"/>
    <w:rsid w:val="00F272E7"/>
    <w:rsid w:val="00F277D6"/>
    <w:rsid w:val="00F67B9C"/>
    <w:rsid w:val="00F72C21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87</cp:revision>
  <cp:lastPrinted>2022-10-19T09:29:00Z</cp:lastPrinted>
  <dcterms:created xsi:type="dcterms:W3CDTF">2016-10-11T09:23:00Z</dcterms:created>
  <dcterms:modified xsi:type="dcterms:W3CDTF">2022-10-19T09:47:00Z</dcterms:modified>
</cp:coreProperties>
</file>