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06" w:rsidRDefault="000B2D06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C13FFD" w:rsidRDefault="00C720AA" w:rsidP="0087489A">
      <w:pPr>
        <w:rPr>
          <w:rFonts w:asciiTheme="minorHAnsi" w:hAnsiTheme="minorHAnsi" w:cstheme="minorHAnsi"/>
        </w:rPr>
      </w:pPr>
      <w:r w:rsidRPr="00C13FFD">
        <w:rPr>
          <w:rFonts w:asciiTheme="minorHAnsi" w:hAnsiTheme="minorHAnsi" w:cstheme="minorHAnsi"/>
        </w:rPr>
        <w:t>Znak:</w:t>
      </w:r>
      <w:r w:rsidR="00F67B9C" w:rsidRPr="00C13FFD">
        <w:rPr>
          <w:rFonts w:asciiTheme="minorHAnsi" w:hAnsiTheme="minorHAnsi" w:cstheme="minorHAnsi"/>
        </w:rPr>
        <w:t xml:space="preserve"> </w:t>
      </w:r>
      <w:r w:rsidR="00EB52BC" w:rsidRPr="00C13FFD">
        <w:rPr>
          <w:rFonts w:asciiTheme="minorHAnsi" w:hAnsiTheme="minorHAnsi" w:cstheme="minorHAnsi"/>
        </w:rPr>
        <w:t>BI.I</w:t>
      </w:r>
      <w:r w:rsidR="00C079DA" w:rsidRPr="00C13FFD">
        <w:rPr>
          <w:rFonts w:asciiTheme="minorHAnsi" w:hAnsiTheme="minorHAnsi" w:cstheme="minorHAnsi"/>
        </w:rPr>
        <w:t>.271.</w:t>
      </w:r>
      <w:r w:rsidR="0044696D">
        <w:rPr>
          <w:rFonts w:asciiTheme="minorHAnsi" w:hAnsiTheme="minorHAnsi" w:cstheme="minorHAnsi"/>
        </w:rPr>
        <w:t>2</w:t>
      </w:r>
      <w:r w:rsidR="00C079DA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905770" w:rsidRPr="00C13FFD">
        <w:rPr>
          <w:rFonts w:asciiTheme="minorHAnsi" w:hAnsiTheme="minorHAnsi" w:cstheme="minorHAnsi"/>
        </w:rPr>
        <w:t>1</w:t>
      </w:r>
      <w:r w:rsidR="00C13FFD">
        <w:rPr>
          <w:rFonts w:asciiTheme="minorHAnsi" w:hAnsiTheme="minorHAnsi" w:cstheme="minorHAnsi"/>
        </w:rPr>
        <w:t xml:space="preserve"> </w:t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4C60A3" w:rsidRPr="00C13FFD">
        <w:rPr>
          <w:rFonts w:asciiTheme="minorHAnsi" w:hAnsiTheme="minorHAnsi" w:cstheme="minorHAnsi"/>
        </w:rPr>
        <w:t xml:space="preserve"> </w:t>
      </w:r>
      <w:r w:rsidR="00CD6C57" w:rsidRPr="00C13FFD">
        <w:rPr>
          <w:rFonts w:asciiTheme="minorHAnsi" w:hAnsiTheme="minorHAnsi" w:cstheme="minorHAnsi"/>
        </w:rPr>
        <w:t xml:space="preserve">Radomyśl Wielki dnia </w:t>
      </w:r>
      <w:r w:rsidR="0044696D">
        <w:rPr>
          <w:rFonts w:asciiTheme="minorHAnsi" w:hAnsiTheme="minorHAnsi" w:cstheme="minorHAnsi"/>
        </w:rPr>
        <w:t>16</w:t>
      </w:r>
      <w:r w:rsidR="00FA4F4F" w:rsidRPr="00C13FFD">
        <w:rPr>
          <w:rFonts w:asciiTheme="minorHAnsi" w:hAnsiTheme="minorHAnsi" w:cstheme="minorHAnsi"/>
        </w:rPr>
        <w:t>.0</w:t>
      </w:r>
      <w:r w:rsidR="0044696D">
        <w:rPr>
          <w:rFonts w:asciiTheme="minorHAnsi" w:hAnsiTheme="minorHAnsi" w:cstheme="minorHAnsi"/>
        </w:rPr>
        <w:t>4</w:t>
      </w:r>
      <w:r w:rsidR="00FA4F4F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905770" w:rsidRPr="00C13FFD">
        <w:rPr>
          <w:rFonts w:asciiTheme="minorHAnsi" w:hAnsiTheme="minorHAnsi" w:cstheme="minorHAnsi"/>
        </w:rPr>
        <w:t>1</w:t>
      </w:r>
      <w:r w:rsidR="0087489A" w:rsidRPr="00C13FFD">
        <w:rPr>
          <w:rFonts w:asciiTheme="minorHAnsi" w:hAnsiTheme="minorHAnsi" w:cstheme="minorHAnsi"/>
        </w:rPr>
        <w:t xml:space="preserve"> r.</w:t>
      </w: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87489A" w:rsidRDefault="0087489A" w:rsidP="0087489A">
      <w:pPr>
        <w:rPr>
          <w:rFonts w:asciiTheme="minorHAnsi" w:hAnsiTheme="minorHAnsi" w:cstheme="minorHAnsi"/>
        </w:rPr>
      </w:pPr>
    </w:p>
    <w:p w:rsidR="00A77523" w:rsidRPr="00C13FFD" w:rsidRDefault="00A77523" w:rsidP="0087489A">
      <w:pPr>
        <w:rPr>
          <w:rFonts w:asciiTheme="minorHAnsi" w:hAnsiTheme="minorHAnsi" w:cstheme="minorHAnsi"/>
        </w:rPr>
      </w:pPr>
    </w:p>
    <w:p w:rsidR="00C13FFD" w:rsidRPr="00C13FFD" w:rsidRDefault="00AC7E0B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3FFD">
        <w:rPr>
          <w:rFonts w:asciiTheme="minorHAnsi" w:hAnsiTheme="minorHAnsi" w:cstheme="minorHAnsi"/>
          <w:b/>
          <w:sz w:val="28"/>
          <w:szCs w:val="28"/>
        </w:rPr>
        <w:t>INFORMACJA</w:t>
      </w:r>
      <w:r w:rsidR="00C13FFD" w:rsidRPr="00C13FF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7489A" w:rsidRPr="00AC7E0B" w:rsidRDefault="00C13FFD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E0B">
        <w:rPr>
          <w:rFonts w:asciiTheme="minorHAnsi" w:hAnsiTheme="minorHAnsi" w:cstheme="minorHAnsi"/>
          <w:b/>
          <w:sz w:val="28"/>
          <w:szCs w:val="28"/>
        </w:rPr>
        <w:t>o kwocie jaką Zamawiający zamierza przeznaczyć na sfinansowanie zamówienia</w:t>
      </w:r>
    </w:p>
    <w:p w:rsidR="0087489A" w:rsidRPr="00C13FFD" w:rsidRDefault="0087489A" w:rsidP="00AC7E0B">
      <w:pPr>
        <w:pStyle w:val="Tekstpodstawowy2"/>
        <w:tabs>
          <w:tab w:val="clear" w:pos="426"/>
        </w:tabs>
        <w:spacing w:line="360" w:lineRule="auto"/>
        <w:jc w:val="both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2A1E48" w:rsidRPr="00C13FFD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Cs w:val="24"/>
        </w:rPr>
      </w:pPr>
    </w:p>
    <w:p w:rsidR="00AC7E0B" w:rsidRDefault="0087489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w trybie </w:t>
      </w:r>
      <w:r w:rsidR="00905770" w:rsidRPr="00C13FFD">
        <w:rPr>
          <w:rFonts w:asciiTheme="minorHAnsi" w:hAnsiTheme="minorHAnsi" w:cstheme="minorHAnsi"/>
          <w:sz w:val="24"/>
          <w:szCs w:val="24"/>
        </w:rPr>
        <w:t>podstawowym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 na podstawie art. 275 pkt 1 ustawy z 11 września 2019 r. Prawo zamówień publicznych</w:t>
      </w:r>
      <w:r w:rsidR="00905770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Pr="00C13FFD">
        <w:rPr>
          <w:rFonts w:asciiTheme="minorHAnsi" w:hAnsiTheme="minorHAnsi" w:cstheme="minorHAnsi"/>
          <w:sz w:val="24"/>
          <w:szCs w:val="24"/>
        </w:rPr>
        <w:t>na:</w:t>
      </w:r>
      <w:r w:rsidR="00EB52BC" w:rsidRPr="00C13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4696D" w:rsidRPr="0044696D">
        <w:rPr>
          <w:rFonts w:ascii="Calibri" w:hAnsi="Calibri" w:cs="Calibri"/>
          <w:b/>
          <w:sz w:val="24"/>
          <w:szCs w:val="24"/>
        </w:rPr>
        <w:t>„Przebudowa dróg gminnych polegająca na budowie chodników dla pieszych w ich pasie drogowym w miejscowości Partynia i  Pień”</w:t>
      </w:r>
      <w:r w:rsidR="00905770" w:rsidRPr="00C13FFD">
        <w:rPr>
          <w:rFonts w:ascii="Calibri" w:hAnsi="Calibri" w:cs="Calibri"/>
          <w:b/>
          <w:sz w:val="24"/>
          <w:szCs w:val="24"/>
        </w:rPr>
        <w:t>.</w:t>
      </w:r>
    </w:p>
    <w:p w:rsidR="00AC7E0B" w:rsidRDefault="00AC7E0B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44696D" w:rsidRDefault="00C13FFD" w:rsidP="00AC7E0B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>Zamawiający z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godnie z art. 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222 ust. </w:t>
      </w:r>
      <w:r w:rsidRPr="00C13FFD">
        <w:rPr>
          <w:rFonts w:asciiTheme="minorHAnsi" w:hAnsiTheme="minorHAnsi" w:cstheme="minorHAnsi"/>
          <w:sz w:val="24"/>
          <w:szCs w:val="24"/>
        </w:rPr>
        <w:t>4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 ustawy 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z 11 września 2019 r. </w:t>
      </w:r>
      <w:r w:rsidR="0087489A" w:rsidRPr="00C13FFD">
        <w:rPr>
          <w:rFonts w:asciiTheme="minorHAnsi" w:hAnsiTheme="minorHAnsi" w:cstheme="minorHAnsi"/>
          <w:sz w:val="24"/>
          <w:szCs w:val="24"/>
        </w:rPr>
        <w:t>Prawo zamówień publicznych ( tj. Dz. U. z 201</w:t>
      </w:r>
      <w:r w:rsidR="00EB52BC" w:rsidRPr="00C13FFD">
        <w:rPr>
          <w:rFonts w:asciiTheme="minorHAnsi" w:hAnsiTheme="minorHAnsi" w:cstheme="minorHAnsi"/>
          <w:sz w:val="24"/>
          <w:szCs w:val="24"/>
        </w:rPr>
        <w:t>9</w:t>
      </w:r>
      <w:r w:rsidR="00F67B9C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r., poz. </w:t>
      </w:r>
      <w:r w:rsidR="00CB66AB" w:rsidRPr="00C13FFD">
        <w:rPr>
          <w:rFonts w:asciiTheme="minorHAnsi" w:hAnsiTheme="minorHAnsi" w:cstheme="minorHAnsi"/>
          <w:sz w:val="24"/>
          <w:szCs w:val="24"/>
        </w:rPr>
        <w:t>2019 ze zm.</w:t>
      </w:r>
      <w:r w:rsidRPr="00C13FFD">
        <w:rPr>
          <w:rFonts w:asciiTheme="minorHAnsi" w:hAnsiTheme="minorHAnsi" w:cstheme="minorHAnsi"/>
          <w:sz w:val="24"/>
          <w:szCs w:val="24"/>
        </w:rPr>
        <w:t>) informuje, że na sfinansowanie zamówienia zamierza przeznaczyć kwotę w wysokości</w:t>
      </w:r>
      <w:r w:rsidRPr="00AC7E0B">
        <w:rPr>
          <w:rFonts w:asciiTheme="minorHAnsi" w:hAnsiTheme="minorHAnsi" w:cstheme="minorHAnsi"/>
          <w:b/>
          <w:sz w:val="24"/>
          <w:szCs w:val="24"/>
        </w:rPr>
        <w:t>: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4696D">
        <w:rPr>
          <w:rFonts w:asciiTheme="minorHAnsi" w:hAnsiTheme="minorHAnsi" w:cstheme="minorHAnsi"/>
          <w:b/>
          <w:sz w:val="24"/>
          <w:szCs w:val="24"/>
        </w:rPr>
        <w:t xml:space="preserve"> 535.421,00</w:t>
      </w:r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4696D">
        <w:rPr>
          <w:rFonts w:asciiTheme="minorHAnsi" w:hAnsiTheme="minorHAnsi" w:cstheme="minorHAnsi"/>
          <w:b/>
          <w:sz w:val="24"/>
          <w:szCs w:val="24"/>
        </w:rPr>
        <w:t>zł brutto w tym na:</w:t>
      </w:r>
    </w:p>
    <w:p w:rsidR="0044696D" w:rsidRPr="0044696D" w:rsidRDefault="0044696D" w:rsidP="00AC7E0B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4696D">
        <w:rPr>
          <w:rFonts w:asciiTheme="minorHAnsi" w:hAnsiTheme="minorHAnsi" w:cstheme="minorHAnsi"/>
          <w:b/>
          <w:sz w:val="24"/>
          <w:szCs w:val="24"/>
        </w:rPr>
        <w:t>Część nr 1- „Budowa chodnika dla pieszych w pasie drogowym w miejscowości Partynia”</w:t>
      </w:r>
      <w:r>
        <w:rPr>
          <w:rFonts w:asciiTheme="minorHAnsi" w:hAnsiTheme="minorHAnsi" w:cstheme="minorHAnsi"/>
          <w:b/>
          <w:sz w:val="24"/>
          <w:szCs w:val="24"/>
        </w:rPr>
        <w:t xml:space="preserve"> – 278.419,00 zł brutto</w:t>
      </w:r>
    </w:p>
    <w:p w:rsidR="0044696D" w:rsidRPr="0044696D" w:rsidRDefault="0044696D" w:rsidP="00AC7E0B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4696D">
        <w:rPr>
          <w:rFonts w:asciiTheme="minorHAnsi" w:hAnsiTheme="minorHAnsi" w:cstheme="minorHAnsi"/>
          <w:b/>
          <w:sz w:val="24"/>
          <w:szCs w:val="24"/>
        </w:rPr>
        <w:t>Część nr 2 - „Budowa chodnika dla pieszych w pasie drogowym w miejscowości Pień”</w:t>
      </w:r>
      <w:r>
        <w:rPr>
          <w:rFonts w:asciiTheme="minorHAnsi" w:hAnsiTheme="minorHAnsi" w:cstheme="minorHAnsi"/>
          <w:b/>
          <w:sz w:val="24"/>
          <w:szCs w:val="24"/>
        </w:rPr>
        <w:t xml:space="preserve"> – 257.002,00 zł brutto</w:t>
      </w:r>
      <w:bookmarkStart w:id="0" w:name="_GoBack"/>
      <w:bookmarkEnd w:id="0"/>
    </w:p>
    <w:p w:rsidR="00484B00" w:rsidRDefault="00484B0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077580" w:rsidRDefault="0007758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przetargowej</w:t>
      </w:r>
    </w:p>
    <w:p w:rsidR="00A77523" w:rsidRPr="00C13FFD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Jarosław Godek</w:t>
      </w:r>
    </w:p>
    <w:sectPr w:rsidR="00A77523" w:rsidRPr="00C13F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C68" w:rsidRDefault="00B20C68" w:rsidP="0080736E">
      <w:r>
        <w:separator/>
      </w:r>
    </w:p>
  </w:endnote>
  <w:endnote w:type="continuationSeparator" w:id="0">
    <w:p w:rsidR="00B20C68" w:rsidRDefault="00B20C68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C68" w:rsidRDefault="00B20C68" w:rsidP="0080736E">
      <w:r>
        <w:separator/>
      </w:r>
    </w:p>
  </w:footnote>
  <w:footnote w:type="continuationSeparator" w:id="0">
    <w:p w:rsidR="00B20C68" w:rsidRDefault="00B20C68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77580"/>
    <w:rsid w:val="0008477E"/>
    <w:rsid w:val="000A364B"/>
    <w:rsid w:val="000A4093"/>
    <w:rsid w:val="000B2D06"/>
    <w:rsid w:val="00116199"/>
    <w:rsid w:val="001901B2"/>
    <w:rsid w:val="001E6589"/>
    <w:rsid w:val="001F1EBA"/>
    <w:rsid w:val="00231326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4696D"/>
    <w:rsid w:val="00464595"/>
    <w:rsid w:val="00484B00"/>
    <w:rsid w:val="004C13CE"/>
    <w:rsid w:val="004C60A3"/>
    <w:rsid w:val="005715A4"/>
    <w:rsid w:val="005F2D83"/>
    <w:rsid w:val="00723EF1"/>
    <w:rsid w:val="00752AA9"/>
    <w:rsid w:val="007B26CB"/>
    <w:rsid w:val="007E2231"/>
    <w:rsid w:val="0080736E"/>
    <w:rsid w:val="0085762A"/>
    <w:rsid w:val="00864758"/>
    <w:rsid w:val="0087489A"/>
    <w:rsid w:val="008F669B"/>
    <w:rsid w:val="00905770"/>
    <w:rsid w:val="00931465"/>
    <w:rsid w:val="00981010"/>
    <w:rsid w:val="009829E8"/>
    <w:rsid w:val="009904AD"/>
    <w:rsid w:val="00A30EC8"/>
    <w:rsid w:val="00A77523"/>
    <w:rsid w:val="00A82407"/>
    <w:rsid w:val="00A91ECC"/>
    <w:rsid w:val="00AC7E0B"/>
    <w:rsid w:val="00AE6715"/>
    <w:rsid w:val="00AF7482"/>
    <w:rsid w:val="00B1320E"/>
    <w:rsid w:val="00B20C68"/>
    <w:rsid w:val="00B44660"/>
    <w:rsid w:val="00BD01AE"/>
    <w:rsid w:val="00C079DA"/>
    <w:rsid w:val="00C13FFD"/>
    <w:rsid w:val="00C144A8"/>
    <w:rsid w:val="00C323B7"/>
    <w:rsid w:val="00C720AA"/>
    <w:rsid w:val="00C86110"/>
    <w:rsid w:val="00CB66AB"/>
    <w:rsid w:val="00CD6C57"/>
    <w:rsid w:val="00CE1EAD"/>
    <w:rsid w:val="00CE6171"/>
    <w:rsid w:val="00D54980"/>
    <w:rsid w:val="00DB1A8A"/>
    <w:rsid w:val="00DF7E27"/>
    <w:rsid w:val="00E02E67"/>
    <w:rsid w:val="00E3331B"/>
    <w:rsid w:val="00E35BCD"/>
    <w:rsid w:val="00EB52BC"/>
    <w:rsid w:val="00F277D6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8</cp:revision>
  <cp:lastPrinted>2021-03-08T09:21:00Z</cp:lastPrinted>
  <dcterms:created xsi:type="dcterms:W3CDTF">2021-03-08T08:17:00Z</dcterms:created>
  <dcterms:modified xsi:type="dcterms:W3CDTF">2021-04-16T08:03:00Z</dcterms:modified>
</cp:coreProperties>
</file>