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C87" w:rsidRDefault="00215C87" w:rsidP="00215C87">
      <w:pPr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OSTRZEŻENIE Nr 45</w:t>
      </w:r>
    </w:p>
    <w:p w:rsidR="00215C87" w:rsidRDefault="00215C87" w:rsidP="00215C87">
      <w:pPr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Zjawisko: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Burze z gradem</w:t>
      </w:r>
      <w:r>
        <w:rPr>
          <w:rFonts w:ascii="Times New Roman" w:hAnsi="Times New Roman"/>
          <w:sz w:val="24"/>
          <w:szCs w:val="24"/>
          <w:lang w:eastAsia="pl-PL"/>
        </w:rPr>
        <w:br/>
        <w:t xml:space="preserve">Stopień zagrożenia: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1</w:t>
      </w:r>
    </w:p>
    <w:p w:rsidR="00215C87" w:rsidRDefault="00215C87" w:rsidP="00215C87">
      <w:pPr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br/>
        <w:t>Biuro: Centralne Biuro Prognoz Meteorologicznych</w:t>
      </w:r>
      <w:r>
        <w:rPr>
          <w:rFonts w:ascii="Times New Roman" w:hAnsi="Times New Roman"/>
          <w:sz w:val="24"/>
          <w:szCs w:val="24"/>
          <w:lang w:eastAsia="pl-PL"/>
        </w:rPr>
        <w:br/>
        <w:t>Obszar: województwo podkarpackie</w:t>
      </w:r>
      <w:r>
        <w:rPr>
          <w:rFonts w:ascii="Times New Roman" w:hAnsi="Times New Roman"/>
          <w:sz w:val="24"/>
          <w:szCs w:val="24"/>
          <w:lang w:eastAsia="pl-PL"/>
        </w:rPr>
        <w:br/>
        <w:t>Ważność: od 2016-06-17 11:00:00 do 2016-06-17 20:00:00</w:t>
      </w:r>
      <w:r>
        <w:rPr>
          <w:rFonts w:ascii="Times New Roman" w:hAnsi="Times New Roman"/>
          <w:sz w:val="24"/>
          <w:szCs w:val="24"/>
          <w:lang w:eastAsia="pl-PL"/>
        </w:rPr>
        <w:br/>
        <w:t>Przebieg: Prognozuje się wystąpienie burz z opadami deszczu do 20 mm, oraz porywami wiatru do 90 km/h. Lokalnie grad.</w:t>
      </w:r>
      <w:r>
        <w:rPr>
          <w:rFonts w:ascii="Times New Roman" w:hAnsi="Times New Roman"/>
          <w:sz w:val="24"/>
          <w:szCs w:val="24"/>
          <w:lang w:eastAsia="pl-PL"/>
        </w:rPr>
        <w:br/>
        <w:t>Prawdopodobieństwo: 80%</w:t>
      </w:r>
      <w:r>
        <w:rPr>
          <w:rFonts w:ascii="Times New Roman" w:hAnsi="Times New Roman"/>
          <w:sz w:val="24"/>
          <w:szCs w:val="24"/>
          <w:lang w:eastAsia="pl-PL"/>
        </w:rPr>
        <w:br/>
        <w:t>Uwagi: Obowiązują: Do godz.16:00 dnia 17.06.2016 OSTRZEŻENIE nr 44 na WIATR/1 wydane o godz.23:27 dnia 16.06.2016.</w:t>
      </w:r>
      <w:r>
        <w:rPr>
          <w:rFonts w:ascii="Times New Roman" w:hAnsi="Times New Roman"/>
          <w:sz w:val="24"/>
          <w:szCs w:val="24"/>
          <w:lang w:eastAsia="pl-PL"/>
        </w:rPr>
        <w:br/>
        <w:t>Czas wydania: 2016-06-17 07:26:00</w:t>
      </w:r>
      <w:r>
        <w:rPr>
          <w:rFonts w:ascii="Times New Roman" w:hAnsi="Times New Roman"/>
          <w:sz w:val="24"/>
          <w:szCs w:val="24"/>
          <w:lang w:eastAsia="pl-PL"/>
        </w:rPr>
        <w:br/>
        <w:t>Synoptyk: Rafał Kielar</w:t>
      </w:r>
    </w:p>
    <w:p w:rsidR="00215C87" w:rsidRDefault="00215C87" w:rsidP="00215C87">
      <w:pPr>
        <w:rPr>
          <w:rFonts w:ascii="Times New Roman" w:hAnsi="Times New Roman"/>
        </w:rPr>
      </w:pPr>
    </w:p>
    <w:p w:rsidR="00215C87" w:rsidRDefault="00215C87" w:rsidP="00215C87">
      <w:pPr>
        <w:rPr>
          <w:rFonts w:ascii="Times New Roman" w:hAnsi="Times New Roman"/>
        </w:rPr>
      </w:pPr>
    </w:p>
    <w:p w:rsidR="00215C87" w:rsidRDefault="00215C87" w:rsidP="00215C87">
      <w:pPr>
        <w:rPr>
          <w:rFonts w:ascii="Book Antiqua" w:hAnsi="Book Antiqua"/>
          <w:b/>
          <w:bCs/>
          <w:sz w:val="24"/>
          <w:szCs w:val="24"/>
          <w:lang w:eastAsia="pl-PL"/>
        </w:rPr>
      </w:pPr>
      <w:r>
        <w:rPr>
          <w:rFonts w:ascii="Book Antiqua" w:hAnsi="Book Antiqua"/>
          <w:b/>
          <w:bCs/>
          <w:sz w:val="24"/>
          <w:szCs w:val="24"/>
          <w:lang w:eastAsia="pl-PL"/>
        </w:rPr>
        <w:t>Dyżurny Powiatowego Centrum Zarządzania Kryzysowego w Mielcu</w:t>
      </w:r>
    </w:p>
    <w:p w:rsidR="005235C3" w:rsidRDefault="005235C3">
      <w:bookmarkStart w:id="0" w:name="_GoBack"/>
      <w:bookmarkEnd w:id="0"/>
    </w:p>
    <w:sectPr w:rsidR="00523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363"/>
    <w:rsid w:val="00215C87"/>
    <w:rsid w:val="005235C3"/>
    <w:rsid w:val="00C7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53A3E-DC77-49F7-8968-D65B1159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5C87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498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Wolak</dc:creator>
  <cp:keywords/>
  <dc:description/>
  <cp:lastModifiedBy>Piotr Wolak</cp:lastModifiedBy>
  <cp:revision>3</cp:revision>
  <dcterms:created xsi:type="dcterms:W3CDTF">2016-06-17T06:25:00Z</dcterms:created>
  <dcterms:modified xsi:type="dcterms:W3CDTF">2016-06-17T06:25:00Z</dcterms:modified>
</cp:coreProperties>
</file>